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F5" w:rsidRDefault="004753F5" w:rsidP="00C120DE">
      <w:pPr>
        <w:pStyle w:val="NormalWeb"/>
        <w:tabs>
          <w:tab w:val="left" w:pos="7200"/>
        </w:tabs>
        <w:spacing w:before="0" w:beforeAutospacing="0" w:after="0" w:afterAutospacing="0"/>
        <w:jc w:val="right"/>
        <w:rPr>
          <w:rFonts w:ascii="Verdana" w:hAnsi="Verdana"/>
          <w:b/>
          <w:sz w:val="20"/>
          <w:szCs w:val="20"/>
        </w:rPr>
      </w:pPr>
    </w:p>
    <w:p w:rsidR="004753F5" w:rsidRPr="004753F5" w:rsidRDefault="004753F5" w:rsidP="004753F5">
      <w:pPr>
        <w:spacing w:before="100" w:beforeAutospacing="1" w:after="100" w:afterAutospacing="1"/>
        <w:jc w:val="right"/>
        <w:outlineLvl w:val="0"/>
        <w:rPr>
          <w:b/>
          <w:bCs/>
          <w:kern w:val="36"/>
          <w:sz w:val="20"/>
          <w:szCs w:val="20"/>
        </w:rPr>
      </w:pPr>
      <w:r w:rsidRPr="004753F5">
        <w:rPr>
          <w:b/>
          <w:bCs/>
          <w:kern w:val="36"/>
          <w:sz w:val="20"/>
          <w:szCs w:val="20"/>
        </w:rPr>
        <w:t>Annex No. 4</w:t>
      </w:r>
    </w:p>
    <w:p w:rsidR="004753F5" w:rsidRPr="004753F5" w:rsidRDefault="004753F5" w:rsidP="004753F5">
      <w:pPr>
        <w:spacing w:before="100" w:beforeAutospacing="1" w:after="100" w:afterAutospacing="1"/>
        <w:jc w:val="right"/>
        <w:rPr>
          <w:sz w:val="20"/>
          <w:szCs w:val="20"/>
        </w:rPr>
      </w:pPr>
      <w:r w:rsidRPr="004753F5">
        <w:rPr>
          <w:sz w:val="20"/>
          <w:szCs w:val="20"/>
        </w:rPr>
        <w:t xml:space="preserve">to the </w:t>
      </w:r>
      <w:r w:rsidRPr="007610BF">
        <w:rPr>
          <w:b/>
          <w:bCs/>
          <w:sz w:val="20"/>
          <w:szCs w:val="20"/>
        </w:rPr>
        <w:t>Call for Participation in a Procedure for the Selection of External Evaluators</w:t>
      </w:r>
      <w:r w:rsidRPr="004753F5">
        <w:rPr>
          <w:sz w:val="20"/>
          <w:szCs w:val="20"/>
        </w:rPr>
        <w:t>, for the establishment of the List of External Evaluators pursuant to Article 44 of the Rules of Procedure of the National Innovation Fund</w:t>
      </w:r>
    </w:p>
    <w:p w:rsidR="004753F5" w:rsidRDefault="004753F5" w:rsidP="004753F5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bookmarkStart w:id="0" w:name="_GoBack"/>
      <w:bookmarkEnd w:id="0"/>
    </w:p>
    <w:p w:rsidR="004753F5" w:rsidRDefault="004753F5" w:rsidP="004753F5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4753F5" w:rsidRPr="004753F5" w:rsidRDefault="004753F5" w:rsidP="004753F5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 w:rsidRPr="004753F5">
        <w:rPr>
          <w:b/>
          <w:bCs/>
          <w:kern w:val="36"/>
          <w:sz w:val="28"/>
          <w:szCs w:val="28"/>
        </w:rPr>
        <w:t>Declaration</w:t>
      </w:r>
    </w:p>
    <w:p w:rsidR="004753F5" w:rsidRPr="004753F5" w:rsidRDefault="004753F5" w:rsidP="004753F5">
      <w:pPr>
        <w:spacing w:before="100" w:beforeAutospacing="1" w:after="100" w:afterAutospacing="1"/>
        <w:jc w:val="center"/>
        <w:rPr>
          <w:sz w:val="28"/>
          <w:szCs w:val="28"/>
        </w:rPr>
      </w:pPr>
      <w:r w:rsidRPr="004753F5">
        <w:rPr>
          <w:sz w:val="28"/>
          <w:szCs w:val="28"/>
        </w:rPr>
        <w:t>pursuant to Section III of the Call</w:t>
      </w:r>
    </w:p>
    <w:p w:rsidR="004753F5" w:rsidRDefault="004753F5" w:rsidP="004753F5">
      <w:pPr>
        <w:spacing w:before="100" w:beforeAutospacing="1" w:after="100" w:afterAutospacing="1"/>
        <w:jc w:val="both"/>
      </w:pP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t>I, the undersigned: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t>..............................................................................................................................................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rPr>
          <w:b/>
          <w:bCs/>
        </w:rPr>
        <w:t>(full name)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t>Personal Identification Number (PIN)/National Identification No. .............................................., permanent address:</w:t>
      </w:r>
      <w:r>
        <w:rPr>
          <w:lang w:val="bg-BG"/>
        </w:rPr>
        <w:t xml:space="preserve"> </w:t>
      </w:r>
      <w:r w:rsidRPr="004753F5">
        <w:t>..............................................................................................................................................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t>citizenship ..............................................................,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t>identity document No. ...................................................., issued on .............................. by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t>the Ministry of Interior – ..............................................................,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t xml:space="preserve">in my capacity as an </w:t>
      </w:r>
      <w:r w:rsidRPr="004753F5">
        <w:rPr>
          <w:b/>
          <w:bCs/>
        </w:rPr>
        <w:t>Applicant in the Procedure for the Selection of External Evaluators of the National Innovation Fund (NIF)</w:t>
      </w:r>
      <w:r w:rsidRPr="004753F5">
        <w:t>,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rPr>
          <w:b/>
          <w:bCs/>
        </w:rPr>
        <w:t>hereby declare that: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9464D7" wp14:editId="2FED571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6459" cy="116732"/>
                <wp:effectExtent l="0" t="0" r="2603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3F5" w:rsidRPr="004753F5" w:rsidRDefault="004753F5" w:rsidP="004753F5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464D7" id="Rectangle 1" o:spid="_x0000_s1026" style="position:absolute;left:0;text-align:left;margin-left:0;margin-top:-.05pt;width:9.95pt;height:9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" fillcolor="white [3201]" strokecolor="black [3200]" strokeweight="1pt">
                <v:textbox>
                  <w:txbxContent>
                    <w:p w:rsidR="004753F5" w:rsidRPr="004753F5" w:rsidRDefault="004753F5" w:rsidP="004753F5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bg-BG"/>
        </w:rPr>
        <w:t xml:space="preserve">     </w:t>
      </w:r>
      <w:r>
        <w:rPr>
          <w:lang w:val="bg-BG"/>
        </w:rPr>
        <w:tab/>
      </w:r>
      <w:r w:rsidRPr="004753F5">
        <w:t xml:space="preserve">I have not been convicted by a final court judgment of an offence committed in an official capacity, fraud, corruption, participation in a criminal </w:t>
      </w:r>
      <w:proofErr w:type="spellStart"/>
      <w:r w:rsidRPr="004753F5">
        <w:t>organisation</w:t>
      </w:r>
      <w:proofErr w:type="spellEnd"/>
      <w:r w:rsidRPr="004753F5">
        <w:t xml:space="preserve">, or any other unlawful activity affecting the financial interests of the Republic of Bulgaria or the European Union; 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9464D7" wp14:editId="2FED571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6459" cy="116732"/>
                <wp:effectExtent l="0" t="0" r="2603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3F5" w:rsidRPr="004753F5" w:rsidRDefault="004753F5" w:rsidP="004753F5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464D7" id="Rectangle 7" o:spid="_x0000_s1027" style="position:absolute;left:0;text-align:left;margin-left:0;margin-top:-.05pt;width:9.95pt;height: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" fillcolor="white [3201]" strokecolor="black [3200]" strokeweight="1pt">
                <v:textbox>
                  <w:txbxContent>
                    <w:p w:rsidR="004753F5" w:rsidRPr="004753F5" w:rsidRDefault="004753F5" w:rsidP="004753F5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bg-BG"/>
        </w:rPr>
        <w:t xml:space="preserve">     </w:t>
      </w:r>
      <w:r>
        <w:rPr>
          <w:lang w:val="bg-BG"/>
        </w:rPr>
        <w:tab/>
      </w:r>
      <w:r w:rsidRPr="004753F5">
        <w:t xml:space="preserve">I am not a member of the Executive Board of the National Innovation Fund; </w:t>
      </w:r>
    </w:p>
    <w:p w:rsidR="004753F5" w:rsidRPr="004753F5" w:rsidRDefault="004753F5" w:rsidP="004753F5">
      <w:pPr>
        <w:spacing w:before="100" w:beforeAutospacing="1" w:after="100" w:afterAutospacing="1"/>
        <w:ind w:left="720"/>
        <w:jc w:val="both"/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9464D7" wp14:editId="2FED571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6459" cy="116732"/>
                <wp:effectExtent l="0" t="0" r="2603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E10EB" id="Rectangle 8" o:spid="_x0000_s1026" style="position:absolute;margin-left:0;margin-top:-.05pt;width:9.95pt;height:9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" fillcolor="white [3201]" strokecolor="black [3200]" strokeweight="1pt"/>
            </w:pict>
          </mc:Fallback>
        </mc:AlternateContent>
      </w:r>
      <w:r w:rsidRPr="004753F5">
        <w:t xml:space="preserve">I do not hold a position within the administration of the National Innovation Fund; </w:t>
      </w:r>
    </w:p>
    <w:p w:rsidR="004753F5" w:rsidRPr="004753F5" w:rsidRDefault="004753F5" w:rsidP="004753F5">
      <w:pPr>
        <w:spacing w:before="100" w:beforeAutospacing="1" w:after="100" w:afterAutospacing="1"/>
        <w:ind w:left="720"/>
        <w:jc w:val="both"/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9464D7" wp14:editId="2FED57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6459" cy="116732"/>
                <wp:effectExtent l="0" t="0" r="26035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F9585" id="Rectangle 13" o:spid="_x0000_s1026" style="position:absolute;margin-left:0;margin-top:0;width:9.95pt;height:9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" fillcolor="white [3201]" strokecolor="black [3200]" strokeweight="1pt"/>
            </w:pict>
          </mc:Fallback>
        </mc:AlternateContent>
      </w:r>
      <w:r w:rsidRPr="004753F5">
        <w:t xml:space="preserve">I possess knowledge and expertise in the field of technology transfer and innovation; </w:t>
      </w:r>
    </w:p>
    <w:p w:rsidR="004753F5" w:rsidRPr="004753F5" w:rsidRDefault="004753F5" w:rsidP="004753F5">
      <w:pPr>
        <w:spacing w:before="100" w:beforeAutospacing="1" w:after="100" w:afterAutospacing="1"/>
        <w:ind w:left="720"/>
        <w:jc w:val="both"/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9464D7" wp14:editId="2FED57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6459" cy="116732"/>
                <wp:effectExtent l="0" t="0" r="26035" b="1714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3F5" w:rsidRPr="004753F5" w:rsidRDefault="004753F5" w:rsidP="004753F5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464D7" id="Rectangle 14" o:spid="_x0000_s1028" style="position:absolute;left:0;text-align:left;margin-left:0;margin-top:0;width:9.95pt;height:9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" fillcolor="white [3201]" strokecolor="black [3200]" strokeweight="1pt">
                <v:textbox>
                  <w:txbxContent>
                    <w:p w:rsidR="004753F5" w:rsidRPr="004753F5" w:rsidRDefault="004753F5" w:rsidP="004753F5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753F5">
        <w:t xml:space="preserve">I possess knowledge and expertise in the field of economic analysis; </w:t>
      </w:r>
    </w:p>
    <w:p w:rsidR="004753F5" w:rsidRPr="004753F5" w:rsidRDefault="004753F5" w:rsidP="004753F5">
      <w:pPr>
        <w:spacing w:before="100" w:beforeAutospacing="1" w:after="100" w:afterAutospacing="1"/>
        <w:ind w:left="720"/>
        <w:jc w:val="both"/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9464D7" wp14:editId="2FED57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6459" cy="116732"/>
                <wp:effectExtent l="0" t="0" r="26035" b="1714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D3F382" id="Rectangle 15" o:spid="_x0000_s1026" style="position:absolute;margin-left:0;margin-top:0;width:9.95pt;height: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" fillcolor="white [3201]" strokecolor="black [3200]" strokeweight="1pt"/>
            </w:pict>
          </mc:Fallback>
        </mc:AlternateContent>
      </w:r>
      <w:r w:rsidRPr="004753F5">
        <w:t xml:space="preserve">I am familiar with the </w:t>
      </w:r>
      <w:r w:rsidRPr="004753F5">
        <w:rPr>
          <w:b/>
          <w:bCs/>
        </w:rPr>
        <w:t>Rules of Procedure of the National Innovation Fund</w:t>
      </w:r>
      <w:r w:rsidRPr="004753F5">
        <w:t xml:space="preserve">, adopted by </w:t>
      </w:r>
      <w:r w:rsidRPr="004753F5">
        <w:rPr>
          <w:b/>
          <w:bCs/>
        </w:rPr>
        <w:t>Council of Ministers Decree No. 132 of 22 July 2025</w:t>
      </w:r>
      <w:r w:rsidRPr="004753F5">
        <w:t xml:space="preserve"> and promulgated in </w:t>
      </w:r>
      <w:r w:rsidRPr="004753F5">
        <w:rPr>
          <w:b/>
          <w:bCs/>
        </w:rPr>
        <w:t>State Gazette No. 60 of 25 July 2025</w:t>
      </w:r>
      <w:r w:rsidRPr="004753F5">
        <w:t xml:space="preserve">; </w:t>
      </w:r>
    </w:p>
    <w:p w:rsidR="004753F5" w:rsidRPr="004753F5" w:rsidRDefault="004753F5" w:rsidP="004753F5">
      <w:pPr>
        <w:spacing w:before="100" w:beforeAutospacing="1" w:after="100" w:afterAutospacing="1"/>
        <w:ind w:left="720"/>
        <w:jc w:val="both"/>
      </w:pPr>
      <w:r>
        <w:rPr>
          <w:rFonts w:ascii="Verdana" w:hAnsi="Verdan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9464D7" wp14:editId="2FED571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6459" cy="116732"/>
                <wp:effectExtent l="0" t="0" r="26035" b="1714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3F5" w:rsidRPr="004753F5" w:rsidRDefault="004753F5" w:rsidP="004753F5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464D7" id="Rectangle 16" o:spid="_x0000_s1029" style="position:absolute;left:0;text-align:left;margin-left:0;margin-top:-.05pt;width:9.95pt;height:9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" fillcolor="white [3201]" strokecolor="black [3200]" strokeweight="1pt">
                <v:textbox>
                  <w:txbxContent>
                    <w:p w:rsidR="004753F5" w:rsidRPr="004753F5" w:rsidRDefault="004753F5" w:rsidP="004753F5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753F5">
        <w:t xml:space="preserve">I consent to the processing of the personal data provided by me in connection with this selection procedure by the National Innovation Fund, in its capacity as a data controller, in accordance with </w:t>
      </w:r>
      <w:r w:rsidRPr="004753F5">
        <w:rPr>
          <w:b/>
          <w:bCs/>
        </w:rPr>
        <w:t>Regulation (EU) 2016/679 (General Data Protection Regulation – GDPR)</w:t>
      </w:r>
      <w:r w:rsidRPr="004753F5">
        <w:t xml:space="preserve"> and the applicable Bulgarian legislation, for the purposes of administering communications and activities related to this Call, as well as for any other purposes required by law. </w:t>
      </w:r>
    </w:p>
    <w:p w:rsidR="004753F5" w:rsidRPr="004753F5" w:rsidRDefault="004753F5" w:rsidP="004753F5">
      <w:pPr>
        <w:spacing w:before="100" w:beforeAutospacing="1" w:after="100" w:afterAutospacing="1"/>
        <w:jc w:val="both"/>
      </w:pPr>
      <w:r w:rsidRPr="004753F5">
        <w:t xml:space="preserve">I am aware of the criminal liability under </w:t>
      </w:r>
      <w:r w:rsidRPr="004753F5">
        <w:rPr>
          <w:b/>
          <w:bCs/>
        </w:rPr>
        <w:t>Article 313 of the Criminal Code of the Republic of Bulgaria</w:t>
      </w:r>
      <w:r w:rsidRPr="004753F5">
        <w:t xml:space="preserve"> for declaring false information or circumstances.</w:t>
      </w:r>
    </w:p>
    <w:p w:rsidR="004753F5" w:rsidRPr="004753F5" w:rsidRDefault="004753F5" w:rsidP="004753F5">
      <w:pPr>
        <w:jc w:val="both"/>
      </w:pPr>
    </w:p>
    <w:tbl>
      <w:tblPr>
        <w:tblW w:w="92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1"/>
        <w:gridCol w:w="5350"/>
      </w:tblGrid>
      <w:tr w:rsidR="004753F5" w:rsidRPr="004753F5" w:rsidTr="004753F5">
        <w:trPr>
          <w:trHeight w:val="29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both"/>
              <w:rPr>
                <w:sz w:val="20"/>
                <w:szCs w:val="20"/>
              </w:rPr>
            </w:pPr>
          </w:p>
        </w:tc>
      </w:tr>
      <w:tr w:rsidR="004753F5" w:rsidRPr="004753F5" w:rsidTr="004753F5">
        <w:trPr>
          <w:trHeight w:val="310"/>
          <w:tblCellSpacing w:w="15" w:type="dxa"/>
        </w:trPr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both"/>
            </w:pPr>
            <w:r w:rsidRPr="004753F5">
              <w:rPr>
                <w:b/>
                <w:bCs/>
              </w:rPr>
              <w:t>Date of Declaration:</w:t>
            </w:r>
          </w:p>
        </w:tc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right"/>
            </w:pPr>
            <w:r w:rsidRPr="004753F5">
              <w:rPr>
                <w:b/>
                <w:bCs/>
              </w:rPr>
              <w:t>Declarant:</w:t>
            </w:r>
          </w:p>
        </w:tc>
      </w:tr>
      <w:tr w:rsidR="004753F5" w:rsidRPr="004753F5" w:rsidTr="004753F5">
        <w:trPr>
          <w:trHeight w:val="293"/>
          <w:tblCellSpacing w:w="15" w:type="dxa"/>
        </w:trPr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right"/>
              <w:rPr>
                <w:sz w:val="20"/>
                <w:szCs w:val="20"/>
              </w:rPr>
            </w:pPr>
          </w:p>
        </w:tc>
      </w:tr>
      <w:tr w:rsidR="004753F5" w:rsidRPr="004753F5" w:rsidTr="004753F5">
        <w:trPr>
          <w:trHeight w:val="310"/>
          <w:tblCellSpacing w:w="15" w:type="dxa"/>
        </w:trPr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right"/>
            </w:pPr>
            <w:r w:rsidRPr="004753F5">
              <w:t>________________________</w:t>
            </w:r>
          </w:p>
        </w:tc>
      </w:tr>
      <w:tr w:rsidR="004753F5" w:rsidRPr="004753F5" w:rsidTr="004753F5">
        <w:trPr>
          <w:trHeight w:val="293"/>
          <w:tblCellSpacing w:w="15" w:type="dxa"/>
        </w:trPr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4753F5" w:rsidRPr="004753F5" w:rsidRDefault="004753F5" w:rsidP="004753F5">
            <w:pPr>
              <w:jc w:val="right"/>
            </w:pPr>
            <w:r w:rsidRPr="004753F5">
              <w:rPr>
                <w:i/>
                <w:iCs/>
              </w:rPr>
              <w:t>(signature)</w:t>
            </w:r>
          </w:p>
        </w:tc>
      </w:tr>
    </w:tbl>
    <w:p w:rsidR="004753F5" w:rsidRDefault="004753F5" w:rsidP="004753F5">
      <w:pPr>
        <w:pStyle w:val="NormalWeb"/>
        <w:tabs>
          <w:tab w:val="left" w:pos="7200"/>
        </w:tabs>
        <w:spacing w:before="0" w:beforeAutospacing="0" w:after="0" w:afterAutospacing="0"/>
        <w:jc w:val="both"/>
        <w:rPr>
          <w:rFonts w:ascii="Verdana" w:hAnsi="Verdana"/>
          <w:b/>
          <w:sz w:val="20"/>
          <w:szCs w:val="20"/>
        </w:rPr>
      </w:pPr>
    </w:p>
    <w:p w:rsidR="004753F5" w:rsidRDefault="004753F5" w:rsidP="004753F5">
      <w:pPr>
        <w:pStyle w:val="NormalWeb"/>
        <w:tabs>
          <w:tab w:val="left" w:pos="7200"/>
        </w:tabs>
        <w:spacing w:before="0" w:beforeAutospacing="0" w:after="0" w:afterAutospacing="0"/>
        <w:jc w:val="both"/>
        <w:rPr>
          <w:rFonts w:ascii="Verdana" w:hAnsi="Verdana"/>
          <w:b/>
          <w:sz w:val="20"/>
          <w:szCs w:val="20"/>
        </w:rPr>
      </w:pPr>
    </w:p>
    <w:p w:rsidR="00E01104" w:rsidRDefault="00E01104" w:rsidP="00866B1E">
      <w:pPr>
        <w:ind w:left="3540"/>
        <w:rPr>
          <w:rStyle w:val="spelle"/>
        </w:rPr>
      </w:pPr>
    </w:p>
    <w:sectPr w:rsidR="00E01104" w:rsidSect="00010147">
      <w:footerReference w:type="default" r:id="rId8"/>
      <w:pgSz w:w="11906" w:h="16838"/>
      <w:pgMar w:top="719" w:right="1133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0AB" w:rsidRDefault="00BE50AB">
      <w:r>
        <w:separator/>
      </w:r>
    </w:p>
  </w:endnote>
  <w:endnote w:type="continuationSeparator" w:id="0">
    <w:p w:rsidR="00BE50AB" w:rsidRDefault="00BE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7C1" w:rsidRPr="002C37C1" w:rsidRDefault="009B7B29" w:rsidP="002C37C1">
    <w:pPr>
      <w:pStyle w:val="Footer"/>
      <w:rPr>
        <w:rFonts w:ascii="Verdana" w:eastAsia="Calibri" w:hAnsi="Verdana"/>
        <w:sz w:val="20"/>
        <w:szCs w:val="20"/>
      </w:rPr>
    </w:pPr>
    <w:r w:rsidRPr="009B7B29">
      <w:rPr>
        <w:rFonts w:ascii="Cambria" w:hAnsi="Cambria"/>
      </w:rPr>
      <w:tab/>
    </w:r>
    <w:r w:rsidR="002C37C1" w:rsidRPr="002C37C1">
      <w:rPr>
        <w:rFonts w:ascii="Verdana" w:eastAsia="Calibri" w:hAnsi="Verdana"/>
        <w:sz w:val="20"/>
        <w:szCs w:val="20"/>
      </w:rPr>
      <w:t xml:space="preserve">НИФ </w:t>
    </w:r>
  </w:p>
  <w:p w:rsidR="009B7B29" w:rsidRPr="00724F9D" w:rsidRDefault="009B7B29" w:rsidP="004F5F6D">
    <w:pPr>
      <w:pStyle w:val="Footer"/>
      <w:tabs>
        <w:tab w:val="right" w:pos="9333"/>
      </w:tabs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0AB" w:rsidRDefault="00BE50AB">
      <w:r>
        <w:separator/>
      </w:r>
    </w:p>
  </w:footnote>
  <w:footnote w:type="continuationSeparator" w:id="0">
    <w:p w:rsidR="00BE50AB" w:rsidRDefault="00BE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7F0"/>
    <w:multiLevelType w:val="hybridMultilevel"/>
    <w:tmpl w:val="3036D3CE"/>
    <w:lvl w:ilvl="0" w:tplc="E1FC21DA">
      <w:start w:val="3"/>
      <w:numFmt w:val="bullet"/>
      <w:lvlText w:val="-"/>
      <w:lvlJc w:val="left"/>
      <w:pPr>
        <w:ind w:left="756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12B274E9"/>
    <w:multiLevelType w:val="multilevel"/>
    <w:tmpl w:val="57DAA6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17D86699"/>
    <w:multiLevelType w:val="hybridMultilevel"/>
    <w:tmpl w:val="3600180C"/>
    <w:lvl w:ilvl="0" w:tplc="53F2E134">
      <w:start w:val="3"/>
      <w:numFmt w:val="bullet"/>
      <w:lvlText w:val="-"/>
      <w:lvlJc w:val="left"/>
      <w:pPr>
        <w:ind w:left="756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400C4138"/>
    <w:multiLevelType w:val="hybridMultilevel"/>
    <w:tmpl w:val="7410089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E3F91"/>
    <w:multiLevelType w:val="hybridMultilevel"/>
    <w:tmpl w:val="3258A54A"/>
    <w:lvl w:ilvl="0" w:tplc="590C85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u w:val="single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A6D638">
      <w:start w:val="5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u w:val="none"/>
      </w:rPr>
    </w:lvl>
    <w:lvl w:ilvl="3" w:tplc="CA6E60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B0C279FC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4F4AB6"/>
    <w:multiLevelType w:val="hybridMultilevel"/>
    <w:tmpl w:val="A16C479A"/>
    <w:lvl w:ilvl="0" w:tplc="310C0F3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02717"/>
    <w:multiLevelType w:val="hybridMultilevel"/>
    <w:tmpl w:val="4A483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C7E23"/>
    <w:multiLevelType w:val="multilevel"/>
    <w:tmpl w:val="B9E4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22"/>
    <w:rsid w:val="00005C43"/>
    <w:rsid w:val="000074EF"/>
    <w:rsid w:val="00010147"/>
    <w:rsid w:val="00017C51"/>
    <w:rsid w:val="00017D85"/>
    <w:rsid w:val="000223BA"/>
    <w:rsid w:val="00036AD4"/>
    <w:rsid w:val="00041721"/>
    <w:rsid w:val="00043A43"/>
    <w:rsid w:val="00044117"/>
    <w:rsid w:val="000454AC"/>
    <w:rsid w:val="00045BA6"/>
    <w:rsid w:val="00045D5A"/>
    <w:rsid w:val="0005441E"/>
    <w:rsid w:val="000622B9"/>
    <w:rsid w:val="00066090"/>
    <w:rsid w:val="00076616"/>
    <w:rsid w:val="000954ED"/>
    <w:rsid w:val="000B7588"/>
    <w:rsid w:val="000D7D20"/>
    <w:rsid w:val="000E0622"/>
    <w:rsid w:val="000E23AA"/>
    <w:rsid w:val="000F1037"/>
    <w:rsid w:val="00111884"/>
    <w:rsid w:val="00112DA7"/>
    <w:rsid w:val="00117988"/>
    <w:rsid w:val="001313DA"/>
    <w:rsid w:val="001321A5"/>
    <w:rsid w:val="00146A0A"/>
    <w:rsid w:val="0015757E"/>
    <w:rsid w:val="001640E4"/>
    <w:rsid w:val="001649BB"/>
    <w:rsid w:val="001653B0"/>
    <w:rsid w:val="00167BC7"/>
    <w:rsid w:val="00174D50"/>
    <w:rsid w:val="00182A90"/>
    <w:rsid w:val="00190C5B"/>
    <w:rsid w:val="00196B1A"/>
    <w:rsid w:val="001A3034"/>
    <w:rsid w:val="001A65C9"/>
    <w:rsid w:val="001B19B3"/>
    <w:rsid w:val="001C0A45"/>
    <w:rsid w:val="001C5165"/>
    <w:rsid w:val="001C52AC"/>
    <w:rsid w:val="001D019B"/>
    <w:rsid w:val="001D04A3"/>
    <w:rsid w:val="001E1826"/>
    <w:rsid w:val="001F006D"/>
    <w:rsid w:val="001F0CB6"/>
    <w:rsid w:val="001F1E39"/>
    <w:rsid w:val="00200C9C"/>
    <w:rsid w:val="00216AEE"/>
    <w:rsid w:val="00216C2F"/>
    <w:rsid w:val="00220519"/>
    <w:rsid w:val="0022226B"/>
    <w:rsid w:val="00224434"/>
    <w:rsid w:val="00242913"/>
    <w:rsid w:val="00242E47"/>
    <w:rsid w:val="00245219"/>
    <w:rsid w:val="00250D9B"/>
    <w:rsid w:val="002568F2"/>
    <w:rsid w:val="00262FA9"/>
    <w:rsid w:val="00297CD9"/>
    <w:rsid w:val="002A206B"/>
    <w:rsid w:val="002A4846"/>
    <w:rsid w:val="002C0886"/>
    <w:rsid w:val="002C37C1"/>
    <w:rsid w:val="002D0267"/>
    <w:rsid w:val="002D03A9"/>
    <w:rsid w:val="002D2C1D"/>
    <w:rsid w:val="002D44D8"/>
    <w:rsid w:val="002E3F7A"/>
    <w:rsid w:val="002F112D"/>
    <w:rsid w:val="002F2E50"/>
    <w:rsid w:val="002F4FBF"/>
    <w:rsid w:val="002F57F9"/>
    <w:rsid w:val="002F7D12"/>
    <w:rsid w:val="00302754"/>
    <w:rsid w:val="003029B8"/>
    <w:rsid w:val="00312F53"/>
    <w:rsid w:val="003265DE"/>
    <w:rsid w:val="0032676B"/>
    <w:rsid w:val="00326DA2"/>
    <w:rsid w:val="003315B2"/>
    <w:rsid w:val="00331E00"/>
    <w:rsid w:val="003337B6"/>
    <w:rsid w:val="003477C9"/>
    <w:rsid w:val="003639BA"/>
    <w:rsid w:val="003674A9"/>
    <w:rsid w:val="003744A4"/>
    <w:rsid w:val="00393B7F"/>
    <w:rsid w:val="00396EFB"/>
    <w:rsid w:val="003A0C3A"/>
    <w:rsid w:val="003A51CA"/>
    <w:rsid w:val="003B3DDA"/>
    <w:rsid w:val="003B4698"/>
    <w:rsid w:val="003C0863"/>
    <w:rsid w:val="003E0314"/>
    <w:rsid w:val="003F0585"/>
    <w:rsid w:val="0040148A"/>
    <w:rsid w:val="00403008"/>
    <w:rsid w:val="004249F6"/>
    <w:rsid w:val="00424E35"/>
    <w:rsid w:val="0043034C"/>
    <w:rsid w:val="004328AB"/>
    <w:rsid w:val="00474B87"/>
    <w:rsid w:val="004753F5"/>
    <w:rsid w:val="00482680"/>
    <w:rsid w:val="004A21F0"/>
    <w:rsid w:val="004A6AE1"/>
    <w:rsid w:val="004A746C"/>
    <w:rsid w:val="004B3D1B"/>
    <w:rsid w:val="004B6BAB"/>
    <w:rsid w:val="004D01AD"/>
    <w:rsid w:val="004F5673"/>
    <w:rsid w:val="004F5F6D"/>
    <w:rsid w:val="005000A2"/>
    <w:rsid w:val="005115CE"/>
    <w:rsid w:val="00517438"/>
    <w:rsid w:val="00523FE9"/>
    <w:rsid w:val="005245FB"/>
    <w:rsid w:val="005278F3"/>
    <w:rsid w:val="00533916"/>
    <w:rsid w:val="0054323E"/>
    <w:rsid w:val="00543501"/>
    <w:rsid w:val="00547E4D"/>
    <w:rsid w:val="005563A3"/>
    <w:rsid w:val="005575BA"/>
    <w:rsid w:val="005579D7"/>
    <w:rsid w:val="00560028"/>
    <w:rsid w:val="00571DE4"/>
    <w:rsid w:val="005971F7"/>
    <w:rsid w:val="005B0AF0"/>
    <w:rsid w:val="005B2F6E"/>
    <w:rsid w:val="005C6A27"/>
    <w:rsid w:val="005E472D"/>
    <w:rsid w:val="005F1A51"/>
    <w:rsid w:val="0060735A"/>
    <w:rsid w:val="00614EBE"/>
    <w:rsid w:val="0061557E"/>
    <w:rsid w:val="00620BF2"/>
    <w:rsid w:val="006258B2"/>
    <w:rsid w:val="006272EA"/>
    <w:rsid w:val="00632580"/>
    <w:rsid w:val="00640876"/>
    <w:rsid w:val="00641B35"/>
    <w:rsid w:val="00644BD9"/>
    <w:rsid w:val="00645349"/>
    <w:rsid w:val="0065046D"/>
    <w:rsid w:val="00652E50"/>
    <w:rsid w:val="00655E66"/>
    <w:rsid w:val="00662D41"/>
    <w:rsid w:val="00663D82"/>
    <w:rsid w:val="00676312"/>
    <w:rsid w:val="006949CF"/>
    <w:rsid w:val="00696610"/>
    <w:rsid w:val="00697DC8"/>
    <w:rsid w:val="006A3328"/>
    <w:rsid w:val="006A425D"/>
    <w:rsid w:val="006A63F1"/>
    <w:rsid w:val="006E1979"/>
    <w:rsid w:val="006F05A5"/>
    <w:rsid w:val="006F4C23"/>
    <w:rsid w:val="00704127"/>
    <w:rsid w:val="00713DEB"/>
    <w:rsid w:val="007160EC"/>
    <w:rsid w:val="00722DEF"/>
    <w:rsid w:val="00724F9D"/>
    <w:rsid w:val="00731F39"/>
    <w:rsid w:val="00752103"/>
    <w:rsid w:val="007545AB"/>
    <w:rsid w:val="007610BF"/>
    <w:rsid w:val="007615E1"/>
    <w:rsid w:val="007756BE"/>
    <w:rsid w:val="00776400"/>
    <w:rsid w:val="0078151E"/>
    <w:rsid w:val="0078546E"/>
    <w:rsid w:val="00785E3C"/>
    <w:rsid w:val="00795690"/>
    <w:rsid w:val="00796F6B"/>
    <w:rsid w:val="007B3029"/>
    <w:rsid w:val="007B3DCA"/>
    <w:rsid w:val="007C1491"/>
    <w:rsid w:val="007C23DC"/>
    <w:rsid w:val="007D1BC3"/>
    <w:rsid w:val="008132EC"/>
    <w:rsid w:val="0081376E"/>
    <w:rsid w:val="00815A9D"/>
    <w:rsid w:val="00815B32"/>
    <w:rsid w:val="00816023"/>
    <w:rsid w:val="00823E66"/>
    <w:rsid w:val="008251D1"/>
    <w:rsid w:val="00840F7F"/>
    <w:rsid w:val="00850C53"/>
    <w:rsid w:val="00850FF9"/>
    <w:rsid w:val="00853026"/>
    <w:rsid w:val="008531DD"/>
    <w:rsid w:val="00853B61"/>
    <w:rsid w:val="00860339"/>
    <w:rsid w:val="008626F7"/>
    <w:rsid w:val="00866B1E"/>
    <w:rsid w:val="008679EB"/>
    <w:rsid w:val="0087524C"/>
    <w:rsid w:val="008815E4"/>
    <w:rsid w:val="008830FB"/>
    <w:rsid w:val="0089306E"/>
    <w:rsid w:val="0089314B"/>
    <w:rsid w:val="008943A2"/>
    <w:rsid w:val="008C236E"/>
    <w:rsid w:val="008C34CE"/>
    <w:rsid w:val="008D29E1"/>
    <w:rsid w:val="008D3228"/>
    <w:rsid w:val="008D4070"/>
    <w:rsid w:val="008D7B79"/>
    <w:rsid w:val="008D7D19"/>
    <w:rsid w:val="008E54CD"/>
    <w:rsid w:val="008E6119"/>
    <w:rsid w:val="00902D7E"/>
    <w:rsid w:val="00903E23"/>
    <w:rsid w:val="00921989"/>
    <w:rsid w:val="00921D99"/>
    <w:rsid w:val="00930252"/>
    <w:rsid w:val="0095017B"/>
    <w:rsid w:val="009530C8"/>
    <w:rsid w:val="009551B4"/>
    <w:rsid w:val="0096320A"/>
    <w:rsid w:val="009653E3"/>
    <w:rsid w:val="00966F57"/>
    <w:rsid w:val="00980F6E"/>
    <w:rsid w:val="009825C3"/>
    <w:rsid w:val="00984E40"/>
    <w:rsid w:val="009955BC"/>
    <w:rsid w:val="00997063"/>
    <w:rsid w:val="009B228B"/>
    <w:rsid w:val="009B2296"/>
    <w:rsid w:val="009B437B"/>
    <w:rsid w:val="009B5762"/>
    <w:rsid w:val="009B7B29"/>
    <w:rsid w:val="009D47C0"/>
    <w:rsid w:val="009D59C1"/>
    <w:rsid w:val="009F4EF0"/>
    <w:rsid w:val="009F6A16"/>
    <w:rsid w:val="009F7E6B"/>
    <w:rsid w:val="00A01F22"/>
    <w:rsid w:val="00A0456F"/>
    <w:rsid w:val="00A13326"/>
    <w:rsid w:val="00A170D9"/>
    <w:rsid w:val="00A17B35"/>
    <w:rsid w:val="00A26EA2"/>
    <w:rsid w:val="00A473E6"/>
    <w:rsid w:val="00A53F95"/>
    <w:rsid w:val="00A5562E"/>
    <w:rsid w:val="00A70458"/>
    <w:rsid w:val="00A70E4B"/>
    <w:rsid w:val="00A94941"/>
    <w:rsid w:val="00AA32BD"/>
    <w:rsid w:val="00AA74D0"/>
    <w:rsid w:val="00AB645D"/>
    <w:rsid w:val="00AB70EC"/>
    <w:rsid w:val="00AD2294"/>
    <w:rsid w:val="00AD2719"/>
    <w:rsid w:val="00AE2C42"/>
    <w:rsid w:val="00AE2E12"/>
    <w:rsid w:val="00AF266F"/>
    <w:rsid w:val="00AF469C"/>
    <w:rsid w:val="00B0325B"/>
    <w:rsid w:val="00B05AF8"/>
    <w:rsid w:val="00B06977"/>
    <w:rsid w:val="00B24E87"/>
    <w:rsid w:val="00B27C18"/>
    <w:rsid w:val="00B306F0"/>
    <w:rsid w:val="00B30BDD"/>
    <w:rsid w:val="00B34E39"/>
    <w:rsid w:val="00B37912"/>
    <w:rsid w:val="00B40BD8"/>
    <w:rsid w:val="00B479A6"/>
    <w:rsid w:val="00B57C5B"/>
    <w:rsid w:val="00B6155B"/>
    <w:rsid w:val="00B72899"/>
    <w:rsid w:val="00B8372D"/>
    <w:rsid w:val="00B9216B"/>
    <w:rsid w:val="00BA316D"/>
    <w:rsid w:val="00BA4D54"/>
    <w:rsid w:val="00BA6B32"/>
    <w:rsid w:val="00BB3952"/>
    <w:rsid w:val="00BC0A4E"/>
    <w:rsid w:val="00BD48B1"/>
    <w:rsid w:val="00BD70FB"/>
    <w:rsid w:val="00BD7C56"/>
    <w:rsid w:val="00BE1BD9"/>
    <w:rsid w:val="00BE2684"/>
    <w:rsid w:val="00BE50AB"/>
    <w:rsid w:val="00BF2B0C"/>
    <w:rsid w:val="00C02B9B"/>
    <w:rsid w:val="00C120DE"/>
    <w:rsid w:val="00C14C8C"/>
    <w:rsid w:val="00C15303"/>
    <w:rsid w:val="00C154E6"/>
    <w:rsid w:val="00C27AC0"/>
    <w:rsid w:val="00C76E1E"/>
    <w:rsid w:val="00C809AA"/>
    <w:rsid w:val="00C8359A"/>
    <w:rsid w:val="00CB3F77"/>
    <w:rsid w:val="00CB49C3"/>
    <w:rsid w:val="00CB5264"/>
    <w:rsid w:val="00CC163D"/>
    <w:rsid w:val="00CC1CFC"/>
    <w:rsid w:val="00CC52D5"/>
    <w:rsid w:val="00CD33F9"/>
    <w:rsid w:val="00CD7DD9"/>
    <w:rsid w:val="00CE3CEC"/>
    <w:rsid w:val="00CE4017"/>
    <w:rsid w:val="00CE7D87"/>
    <w:rsid w:val="00CF1E17"/>
    <w:rsid w:val="00D039CB"/>
    <w:rsid w:val="00D04430"/>
    <w:rsid w:val="00D05035"/>
    <w:rsid w:val="00D16339"/>
    <w:rsid w:val="00D16D31"/>
    <w:rsid w:val="00D22655"/>
    <w:rsid w:val="00D27D18"/>
    <w:rsid w:val="00D41848"/>
    <w:rsid w:val="00D44CAA"/>
    <w:rsid w:val="00D50CB9"/>
    <w:rsid w:val="00D556E6"/>
    <w:rsid w:val="00D72BE4"/>
    <w:rsid w:val="00D83DE4"/>
    <w:rsid w:val="00D855A3"/>
    <w:rsid w:val="00D87748"/>
    <w:rsid w:val="00D93466"/>
    <w:rsid w:val="00DA62B2"/>
    <w:rsid w:val="00DB277C"/>
    <w:rsid w:val="00DC2428"/>
    <w:rsid w:val="00DC6F72"/>
    <w:rsid w:val="00DD09E4"/>
    <w:rsid w:val="00DD0F23"/>
    <w:rsid w:val="00DD2F04"/>
    <w:rsid w:val="00DD3994"/>
    <w:rsid w:val="00DD3F9D"/>
    <w:rsid w:val="00DD7E08"/>
    <w:rsid w:val="00DF4552"/>
    <w:rsid w:val="00DF4F2F"/>
    <w:rsid w:val="00E0029A"/>
    <w:rsid w:val="00E01104"/>
    <w:rsid w:val="00E06FB4"/>
    <w:rsid w:val="00E118F9"/>
    <w:rsid w:val="00E17FD7"/>
    <w:rsid w:val="00E2175E"/>
    <w:rsid w:val="00E316EC"/>
    <w:rsid w:val="00E362B2"/>
    <w:rsid w:val="00E36AA6"/>
    <w:rsid w:val="00E43668"/>
    <w:rsid w:val="00E50BD1"/>
    <w:rsid w:val="00E60D0C"/>
    <w:rsid w:val="00E620F0"/>
    <w:rsid w:val="00E63D8D"/>
    <w:rsid w:val="00E70AF5"/>
    <w:rsid w:val="00E75AC7"/>
    <w:rsid w:val="00E75E35"/>
    <w:rsid w:val="00E77BD3"/>
    <w:rsid w:val="00E80F89"/>
    <w:rsid w:val="00E84B38"/>
    <w:rsid w:val="00E91F9B"/>
    <w:rsid w:val="00E942CA"/>
    <w:rsid w:val="00E9775E"/>
    <w:rsid w:val="00E97CAE"/>
    <w:rsid w:val="00EA516B"/>
    <w:rsid w:val="00EA5A57"/>
    <w:rsid w:val="00EB2B00"/>
    <w:rsid w:val="00EB46F2"/>
    <w:rsid w:val="00EC1FA5"/>
    <w:rsid w:val="00EC48AC"/>
    <w:rsid w:val="00EC71B6"/>
    <w:rsid w:val="00ED1455"/>
    <w:rsid w:val="00ED3168"/>
    <w:rsid w:val="00ED4C3C"/>
    <w:rsid w:val="00EE0F8C"/>
    <w:rsid w:val="00EF07CD"/>
    <w:rsid w:val="00EF6661"/>
    <w:rsid w:val="00EF6967"/>
    <w:rsid w:val="00F113D5"/>
    <w:rsid w:val="00F165D8"/>
    <w:rsid w:val="00F225CF"/>
    <w:rsid w:val="00F23422"/>
    <w:rsid w:val="00F2463C"/>
    <w:rsid w:val="00F27282"/>
    <w:rsid w:val="00F36CC1"/>
    <w:rsid w:val="00F413FC"/>
    <w:rsid w:val="00F4334C"/>
    <w:rsid w:val="00F433B7"/>
    <w:rsid w:val="00F52CE6"/>
    <w:rsid w:val="00F7502D"/>
    <w:rsid w:val="00F815C8"/>
    <w:rsid w:val="00F839EE"/>
    <w:rsid w:val="00F86EDA"/>
    <w:rsid w:val="00F90496"/>
    <w:rsid w:val="00F9097D"/>
    <w:rsid w:val="00F92B9B"/>
    <w:rsid w:val="00F92EDE"/>
    <w:rsid w:val="00FA5B22"/>
    <w:rsid w:val="00FC425E"/>
    <w:rsid w:val="00FD0D03"/>
    <w:rsid w:val="00FE1598"/>
    <w:rsid w:val="00FE3A35"/>
    <w:rsid w:val="00FE4A66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E035B3-EEA8-4168-B08C-DA6218AA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2B2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753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link w:val="NormalWebChar1"/>
    <w:uiPriority w:val="99"/>
    <w:rsid w:val="00A01F22"/>
    <w:pPr>
      <w:spacing w:before="100" w:beforeAutospacing="1" w:after="100" w:afterAutospacing="1"/>
    </w:pPr>
    <w:rPr>
      <w:lang w:val="bg-BG" w:eastAsia="bg-BG"/>
    </w:rPr>
  </w:style>
  <w:style w:type="character" w:customStyle="1" w:styleId="spelle">
    <w:name w:val="spelle"/>
    <w:basedOn w:val="DefaultParagraphFont"/>
    <w:rsid w:val="00A01F22"/>
  </w:style>
  <w:style w:type="character" w:customStyle="1" w:styleId="grame">
    <w:name w:val="grame"/>
    <w:basedOn w:val="DefaultParagraphFont"/>
    <w:rsid w:val="00A01F22"/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semiHidden/>
    <w:rsid w:val="00E06FB4"/>
    <w:rPr>
      <w:sz w:val="20"/>
      <w:szCs w:val="20"/>
      <w:lang w:val="bg-BG" w:eastAsia="bg-BG"/>
    </w:rPr>
  </w:style>
  <w:style w:type="character" w:styleId="FootnoteReference">
    <w:name w:val="footnote reference"/>
    <w:aliases w:val="Footnote symbol"/>
    <w:semiHidden/>
    <w:rsid w:val="00E06FB4"/>
    <w:rPr>
      <w:vertAlign w:val="superscript"/>
    </w:rPr>
  </w:style>
  <w:style w:type="paragraph" w:customStyle="1" w:styleId="Char1CharChar">
    <w:name w:val="Char1 Char Char Знак Знак"/>
    <w:basedOn w:val="Normal"/>
    <w:rsid w:val="005115C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"/>
    <w:basedOn w:val="Normal"/>
    <w:rsid w:val="008815E4"/>
    <w:pPr>
      <w:tabs>
        <w:tab w:val="left" w:pos="709"/>
      </w:tabs>
      <w:spacing w:before="120" w:after="120"/>
      <w:jc w:val="both"/>
    </w:pPr>
    <w:rPr>
      <w:rFonts w:ascii="Tahoma" w:hAnsi="Tahoma"/>
      <w:szCs w:val="20"/>
      <w:lang w:val="pl-PL" w:eastAsia="pl-PL"/>
    </w:rPr>
  </w:style>
  <w:style w:type="paragraph" w:customStyle="1" w:styleId="Text2">
    <w:name w:val="Text 2"/>
    <w:basedOn w:val="Normal"/>
    <w:rsid w:val="00A70E4B"/>
    <w:pPr>
      <w:tabs>
        <w:tab w:val="left" w:pos="2161"/>
      </w:tabs>
      <w:spacing w:after="240"/>
      <w:ind w:left="1202"/>
      <w:jc w:val="both"/>
    </w:pPr>
    <w:rPr>
      <w:szCs w:val="20"/>
      <w:lang w:val="en-GB" w:eastAsia="en-GB"/>
    </w:rPr>
  </w:style>
  <w:style w:type="paragraph" w:styleId="Header">
    <w:name w:val="header"/>
    <w:basedOn w:val="Normal"/>
    <w:rsid w:val="00393B7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93B7F"/>
    <w:pPr>
      <w:tabs>
        <w:tab w:val="center" w:pos="4536"/>
        <w:tab w:val="right" w:pos="9072"/>
      </w:tabs>
    </w:pPr>
  </w:style>
  <w:style w:type="paragraph" w:customStyle="1" w:styleId="SubTitle1">
    <w:name w:val="SubTitle 1"/>
    <w:basedOn w:val="Normal"/>
    <w:next w:val="Normal"/>
    <w:rsid w:val="00393B7F"/>
    <w:pPr>
      <w:spacing w:after="240"/>
      <w:jc w:val="center"/>
    </w:pPr>
    <w:rPr>
      <w:b/>
      <w:snapToGrid w:val="0"/>
      <w:sz w:val="40"/>
      <w:szCs w:val="20"/>
      <w:lang w:val="en-GB"/>
    </w:rPr>
  </w:style>
  <w:style w:type="character" w:styleId="PageNumber">
    <w:name w:val="page number"/>
    <w:basedOn w:val="DefaultParagraphFont"/>
    <w:rsid w:val="00393B7F"/>
  </w:style>
  <w:style w:type="paragraph" w:customStyle="1" w:styleId="CharCharCharCharCharCharChar1CharCharChar">
    <w:name w:val="Char Char Char Char Char Char Char1 Char Char Char"/>
    <w:basedOn w:val="Normal"/>
    <w:rsid w:val="0051743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Text1">
    <w:name w:val="Text 1"/>
    <w:basedOn w:val="Normal"/>
    <w:rsid w:val="00517438"/>
    <w:pPr>
      <w:spacing w:after="240"/>
      <w:ind w:left="483"/>
    </w:pPr>
    <w:rPr>
      <w:szCs w:val="20"/>
      <w:lang w:val="fr-FR"/>
    </w:rPr>
  </w:style>
  <w:style w:type="paragraph" w:styleId="BalloonText">
    <w:name w:val="Balloon Text"/>
    <w:basedOn w:val="Normal"/>
    <w:semiHidden/>
    <w:rsid w:val="00D2265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50C53"/>
    <w:rPr>
      <w:sz w:val="16"/>
      <w:szCs w:val="16"/>
    </w:rPr>
  </w:style>
  <w:style w:type="paragraph" w:styleId="CommentText">
    <w:name w:val="annotation text"/>
    <w:basedOn w:val="Normal"/>
    <w:semiHidden/>
    <w:rsid w:val="00850C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50C53"/>
    <w:rPr>
      <w:b/>
      <w:bCs/>
    </w:rPr>
  </w:style>
  <w:style w:type="paragraph" w:customStyle="1" w:styleId="Char1CharCharChar">
    <w:name w:val="Char1 Char Char Char"/>
    <w:basedOn w:val="Normal"/>
    <w:rsid w:val="005B0AF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CharCharCharCharCharChar">
    <w:name w:val="Char1 Char Char Char Char Char Char"/>
    <w:basedOn w:val="Normal"/>
    <w:rsid w:val="0006609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NormalWebChar1">
    <w:name w:val="Normal (Web) Char1"/>
    <w:aliases w:val="Normal (Web) Char Char"/>
    <w:link w:val="NormalWeb"/>
    <w:rsid w:val="008132EC"/>
    <w:rPr>
      <w:sz w:val="24"/>
      <w:szCs w:val="24"/>
      <w:lang w:val="bg-BG" w:eastAsia="bg-BG" w:bidi="ar-SA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link w:val="FootnoteText"/>
    <w:rsid w:val="00984E40"/>
    <w:rPr>
      <w:lang w:val="bg-BG" w:eastAsia="bg-BG" w:bidi="ar-SA"/>
    </w:rPr>
  </w:style>
  <w:style w:type="table" w:styleId="TableGrid">
    <w:name w:val="Table Grid"/>
    <w:basedOn w:val="TableNormal"/>
    <w:rsid w:val="00984E4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weralt">
    <w:name w:val="answeralt"/>
    <w:rsid w:val="00984E40"/>
    <w:rPr>
      <w:rFonts w:ascii="Arial" w:hAnsi="Arial"/>
      <w:noProof w:val="0"/>
      <w:sz w:val="20"/>
      <w:lang w:val="en-GB"/>
    </w:rPr>
  </w:style>
  <w:style w:type="paragraph" w:customStyle="1" w:styleId="Style">
    <w:name w:val="Style"/>
    <w:rsid w:val="00B0325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customStyle="1" w:styleId="CharChar2CharCharCharCharCharCharCharCharCharCharCharCharCharCharCharCharCharCharCharCharCharCharCharCharCharCharCharChar">
    <w:name w:val="Char Char2 Char Char Char Char Char Char Char Char Char Char Char Char Char Char Char Char Char Char Char Char Char Char Char Char Char Char Char Char"/>
    <w:basedOn w:val="Normal"/>
    <w:rsid w:val="00262FA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Char Char Char Char"/>
    <w:basedOn w:val="Normal"/>
    <w:rsid w:val="00DA62B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Title">
    <w:name w:val="Title"/>
    <w:basedOn w:val="Normal"/>
    <w:next w:val="Normal"/>
    <w:qFormat/>
    <w:rsid w:val="00795690"/>
    <w:pPr>
      <w:spacing w:after="480"/>
      <w:jc w:val="center"/>
    </w:pPr>
    <w:rPr>
      <w:b/>
      <w:snapToGrid w:val="0"/>
      <w:sz w:val="48"/>
      <w:szCs w:val="20"/>
      <w:lang w:val="en-GB"/>
    </w:rPr>
  </w:style>
  <w:style w:type="paragraph" w:customStyle="1" w:styleId="CharCharCharCharCharCharCharCharCharCharChar">
    <w:name w:val="Знак Знак Знак Знак Знак Char Char Char Char Char Char Char Char Char Знак Знак Char Char Знак Знак"/>
    <w:basedOn w:val="Normal"/>
    <w:rsid w:val="0081376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CharCharCharChar">
    <w:name w:val="Char1 Char Char Знак Знак Char Char"/>
    <w:basedOn w:val="Normal"/>
    <w:rsid w:val="0099706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Знак Знак Знак Знак Знак Char Char Char Char Char Char Знак Знак"/>
    <w:basedOn w:val="Normal"/>
    <w:rsid w:val="0011798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117988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styleId="TOC6">
    <w:name w:val="toc 6"/>
    <w:basedOn w:val="Normal"/>
    <w:next w:val="Normal"/>
    <w:autoRedefine/>
    <w:semiHidden/>
    <w:rsid w:val="00CE3CEC"/>
    <w:pPr>
      <w:ind w:left="1200"/>
    </w:pPr>
  </w:style>
  <w:style w:type="paragraph" w:customStyle="1" w:styleId="TableContents">
    <w:name w:val="Table Contents"/>
    <w:basedOn w:val="BodyText"/>
    <w:rsid w:val="00CE3CEC"/>
    <w:pPr>
      <w:widowControl w:val="0"/>
      <w:suppressLineNumbers/>
      <w:suppressAutoHyphens/>
      <w:spacing w:before="100" w:beforeAutospacing="1" w:after="100" w:afterAutospacing="1"/>
    </w:pPr>
    <w:rPr>
      <w:rFonts w:eastAsia="HG Mincho Light J"/>
      <w:color w:val="000000"/>
      <w:lang w:eastAsia="bg-BG"/>
    </w:rPr>
  </w:style>
  <w:style w:type="paragraph" w:customStyle="1" w:styleId="Index">
    <w:name w:val="Index"/>
    <w:basedOn w:val="Normal"/>
    <w:rsid w:val="00CE3CEC"/>
    <w:pPr>
      <w:widowControl w:val="0"/>
      <w:suppressLineNumbers/>
      <w:suppressAutoHyphens/>
    </w:pPr>
    <w:rPr>
      <w:rFonts w:eastAsia="HG Mincho Light J"/>
      <w:color w:val="000000"/>
      <w:szCs w:val="20"/>
      <w:lang w:eastAsia="bg-BG"/>
    </w:rPr>
  </w:style>
  <w:style w:type="paragraph" w:styleId="BodyText">
    <w:name w:val="Body Text"/>
    <w:basedOn w:val="Normal"/>
    <w:rsid w:val="00CE3CEC"/>
    <w:pPr>
      <w:spacing w:after="120"/>
    </w:pPr>
  </w:style>
  <w:style w:type="paragraph" w:customStyle="1" w:styleId="Style2">
    <w:name w:val="Style2"/>
    <w:basedOn w:val="Normal"/>
    <w:autoRedefine/>
    <w:rsid w:val="00724F9D"/>
    <w:pPr>
      <w:tabs>
        <w:tab w:val="left" w:pos="392"/>
      </w:tabs>
      <w:spacing w:before="120" w:after="120" w:line="360" w:lineRule="auto"/>
      <w:jc w:val="both"/>
    </w:pPr>
    <w:rPr>
      <w:rFonts w:ascii="Arial" w:hAnsi="Arial" w:cs="Arial"/>
      <w:lang w:val="bg-BG" w:eastAsia="bg-BG"/>
    </w:rPr>
  </w:style>
  <w:style w:type="character" w:customStyle="1" w:styleId="FooterChar">
    <w:name w:val="Footer Char"/>
    <w:link w:val="Footer"/>
    <w:uiPriority w:val="99"/>
    <w:rsid w:val="009B7B29"/>
    <w:rPr>
      <w:sz w:val="24"/>
      <w:szCs w:val="24"/>
      <w:lang w:val="en-US" w:eastAsia="en-US"/>
    </w:rPr>
  </w:style>
  <w:style w:type="character" w:customStyle="1" w:styleId="a">
    <w:name w:val="Основен текст"/>
    <w:rsid w:val="00F113D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/>
    </w:rPr>
  </w:style>
  <w:style w:type="character" w:customStyle="1" w:styleId="Heading1Char">
    <w:name w:val="Heading 1 Char"/>
    <w:basedOn w:val="DefaultParagraphFont"/>
    <w:link w:val="Heading1"/>
    <w:uiPriority w:val="9"/>
    <w:rsid w:val="004753F5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4753F5"/>
    <w:rPr>
      <w:b/>
      <w:bCs/>
    </w:rPr>
  </w:style>
  <w:style w:type="character" w:styleId="Emphasis">
    <w:name w:val="Emphasis"/>
    <w:basedOn w:val="DefaultParagraphFont"/>
    <w:uiPriority w:val="20"/>
    <w:qFormat/>
    <w:rsid w:val="004753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2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6689F-6BCC-47E4-916E-38D456B3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D-2</vt:lpstr>
      <vt:lpstr>D-2</vt:lpstr>
    </vt:vector>
  </TitlesOfParts>
  <Company>mlsp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D-2</dc:title>
  <dc:subject/>
  <dc:creator>E.Dimitrova</dc:creator>
  <cp:keywords/>
  <cp:lastModifiedBy>Hristina Popova</cp:lastModifiedBy>
  <cp:revision>2</cp:revision>
  <cp:lastPrinted>2016-08-10T08:26:00Z</cp:lastPrinted>
  <dcterms:created xsi:type="dcterms:W3CDTF">2026-06-29T13:46:00Z</dcterms:created>
  <dcterms:modified xsi:type="dcterms:W3CDTF">2026-06-29T13:46:00Z</dcterms:modified>
</cp:coreProperties>
</file>